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3E" w:rsidRPr="0058790A" w:rsidRDefault="00885A16" w:rsidP="00F654B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790A">
        <w:rPr>
          <w:rFonts w:ascii="Times New Roman" w:hAnsi="Times New Roman"/>
          <w:b/>
          <w:sz w:val="28"/>
          <w:szCs w:val="28"/>
        </w:rPr>
        <w:t>РЕЗОЛЮЦИЯ</w:t>
      </w:r>
    </w:p>
    <w:p w:rsidR="00885A16" w:rsidRPr="00F654BC" w:rsidRDefault="00885A16" w:rsidP="00F654B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4BC">
        <w:rPr>
          <w:rFonts w:ascii="Times New Roman" w:hAnsi="Times New Roman"/>
          <w:b/>
          <w:sz w:val="28"/>
          <w:szCs w:val="28"/>
        </w:rPr>
        <w:t>Круглого стола «Вместе всегда легче!» в рамках реализации социального проекта «Лабиринт правильных решений»</w:t>
      </w:r>
    </w:p>
    <w:p w:rsidR="00F654BC" w:rsidRPr="0070537B" w:rsidRDefault="00F654BC" w:rsidP="0070537B">
      <w:pPr>
        <w:spacing w:after="6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8790A" w:rsidRPr="006E1432" w:rsidRDefault="0058790A" w:rsidP="0070537B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6E1432">
        <w:rPr>
          <w:rFonts w:ascii="Times New Roman" w:hAnsi="Times New Roman"/>
          <w:sz w:val="28"/>
          <w:szCs w:val="28"/>
        </w:rPr>
        <w:t xml:space="preserve">     </w:t>
      </w:r>
      <w:r w:rsidR="00885A16" w:rsidRPr="006E1432">
        <w:rPr>
          <w:rFonts w:ascii="Times New Roman" w:hAnsi="Times New Roman"/>
          <w:sz w:val="28"/>
          <w:szCs w:val="28"/>
        </w:rPr>
        <w:t>Круглый стол</w:t>
      </w:r>
      <w:r w:rsidRPr="006E1432">
        <w:rPr>
          <w:rFonts w:ascii="Times New Roman" w:hAnsi="Times New Roman"/>
          <w:sz w:val="28"/>
          <w:szCs w:val="28"/>
        </w:rPr>
        <w:t xml:space="preserve">  «Вместе всегда легче!» в рамках реализации социального проекта «Лабиринт правильных решений» состоялся в зале заседаний администрации МО «Нижнеилимский район» 16 декабря 2022 года.</w:t>
      </w:r>
    </w:p>
    <w:p w:rsidR="0058790A" w:rsidRPr="006E1432" w:rsidRDefault="0058790A" w:rsidP="006E1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432">
        <w:rPr>
          <w:rFonts w:ascii="Times New Roman" w:hAnsi="Times New Roman"/>
          <w:sz w:val="28"/>
          <w:szCs w:val="28"/>
        </w:rPr>
        <w:t xml:space="preserve">      В работе приняли участие представители органов местного самоуправления, органов и учреждений профилактики, образовательных организаций, учреждений культуры, общественных организаций, депутаты  районной Думы.</w:t>
      </w:r>
    </w:p>
    <w:p w:rsidR="006E1432" w:rsidRDefault="009E12BA" w:rsidP="006E143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58790A" w:rsidRPr="006E1432">
        <w:rPr>
          <w:rFonts w:ascii="Times New Roman" w:hAnsi="Times New Roman"/>
          <w:color w:val="000000"/>
          <w:sz w:val="28"/>
          <w:szCs w:val="28"/>
        </w:rPr>
        <w:t>Ц</w:t>
      </w:r>
      <w:r w:rsidR="00F57DFC" w:rsidRPr="006E1432">
        <w:rPr>
          <w:rFonts w:ascii="Times New Roman" w:hAnsi="Times New Roman"/>
          <w:color w:val="000000"/>
          <w:sz w:val="28"/>
          <w:szCs w:val="28"/>
        </w:rPr>
        <w:t xml:space="preserve">ель  - обсуждение вопросов  межведомственного сотрудничества  субъектов системы профилактики в рамках реализации социального проекта «Лабиринт правильных решений», создания эффективной системы профилактики                       </w:t>
      </w:r>
      <w:r w:rsidR="006E1432" w:rsidRPr="006E1432">
        <w:rPr>
          <w:rFonts w:ascii="Times New Roman" w:eastAsiaTheme="minorEastAsia" w:hAnsi="Times New Roman"/>
          <w:sz w:val="28"/>
          <w:szCs w:val="28"/>
        </w:rPr>
        <w:t>и реабилитации родителей с алкогольной зависимостью.</w:t>
      </w:r>
    </w:p>
    <w:p w:rsidR="006E1432" w:rsidRDefault="006E1432" w:rsidP="006E143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9E12BA">
        <w:rPr>
          <w:rFonts w:ascii="Times New Roman" w:eastAsiaTheme="minorEastAsia" w:hAnsi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/>
          <w:sz w:val="28"/>
          <w:szCs w:val="28"/>
        </w:rPr>
        <w:t xml:space="preserve">Реализация </w:t>
      </w:r>
      <w:r w:rsidR="009E12BA">
        <w:rPr>
          <w:rFonts w:ascii="Times New Roman" w:eastAsiaTheme="minorEastAsia" w:hAnsi="Times New Roman"/>
          <w:sz w:val="28"/>
          <w:szCs w:val="28"/>
        </w:rPr>
        <w:t xml:space="preserve"> Комплексного плана  меро</w:t>
      </w:r>
      <w:r>
        <w:rPr>
          <w:rFonts w:ascii="Times New Roman" w:eastAsiaTheme="minorEastAsia" w:hAnsi="Times New Roman"/>
          <w:sz w:val="28"/>
          <w:szCs w:val="28"/>
        </w:rPr>
        <w:t>приятий социального проекта «Лабиринт правильных решений»</w:t>
      </w:r>
      <w:r w:rsidR="009E12BA">
        <w:rPr>
          <w:rFonts w:ascii="Times New Roman" w:eastAsiaTheme="minorEastAsia" w:hAnsi="Times New Roman"/>
          <w:sz w:val="28"/>
          <w:szCs w:val="28"/>
        </w:rPr>
        <w:t>, исполнител</w:t>
      </w:r>
      <w:r>
        <w:rPr>
          <w:rFonts w:ascii="Times New Roman" w:eastAsiaTheme="minorEastAsia" w:hAnsi="Times New Roman"/>
          <w:sz w:val="28"/>
          <w:szCs w:val="28"/>
        </w:rPr>
        <w:t>ем которого является администрация Н</w:t>
      </w:r>
      <w:r w:rsidR="009E12BA">
        <w:rPr>
          <w:rFonts w:ascii="Times New Roman" w:eastAsiaTheme="minorEastAsia" w:hAnsi="Times New Roman"/>
          <w:sz w:val="28"/>
          <w:szCs w:val="28"/>
        </w:rPr>
        <w:t>и</w:t>
      </w:r>
      <w:r>
        <w:rPr>
          <w:rFonts w:ascii="Times New Roman" w:eastAsiaTheme="minorEastAsia" w:hAnsi="Times New Roman"/>
          <w:sz w:val="28"/>
          <w:szCs w:val="28"/>
        </w:rPr>
        <w:t>жнеилимского муниципального района, ОГКУ СО</w:t>
      </w:r>
      <w:r w:rsidR="009E12BA">
        <w:rPr>
          <w:rFonts w:ascii="Times New Roman" w:eastAsiaTheme="minorEastAsia" w:hAnsi="Times New Roman"/>
          <w:sz w:val="28"/>
          <w:szCs w:val="28"/>
        </w:rPr>
        <w:t xml:space="preserve"> «</w:t>
      </w:r>
      <w:r>
        <w:rPr>
          <w:rFonts w:ascii="Times New Roman" w:eastAsiaTheme="minorEastAsia" w:hAnsi="Times New Roman"/>
          <w:sz w:val="28"/>
          <w:szCs w:val="28"/>
        </w:rPr>
        <w:t>Центр социальной помощи семье и детям Нижнеилимского района» позволит решить ряд задача:</w:t>
      </w:r>
    </w:p>
    <w:p w:rsidR="006E1432" w:rsidRDefault="009E12BA" w:rsidP="009E12BA">
      <w:pPr>
        <w:pStyle w:val="a4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Развитие в МО «</w:t>
      </w:r>
      <w:r w:rsidR="006E1432">
        <w:rPr>
          <w:rFonts w:ascii="Times New Roman" w:eastAsiaTheme="minorEastAsia" w:hAnsi="Times New Roman"/>
          <w:sz w:val="28"/>
          <w:szCs w:val="28"/>
        </w:rPr>
        <w:t>Нижнеилимский район»</w:t>
      </w:r>
      <w:r>
        <w:rPr>
          <w:rFonts w:ascii="Times New Roman" w:eastAsiaTheme="minorEastAsia" w:hAnsi="Times New Roman"/>
          <w:sz w:val="28"/>
          <w:szCs w:val="28"/>
        </w:rPr>
        <w:t xml:space="preserve"> профессиональной структу</w:t>
      </w:r>
      <w:r w:rsidR="006E1432">
        <w:rPr>
          <w:rFonts w:ascii="Times New Roman" w:eastAsiaTheme="minorEastAsia" w:hAnsi="Times New Roman"/>
          <w:sz w:val="28"/>
          <w:szCs w:val="28"/>
        </w:rPr>
        <w:t>ры социальной помощи семь</w:t>
      </w:r>
      <w:r w:rsidR="0070537B">
        <w:rPr>
          <w:rFonts w:ascii="Times New Roman" w:eastAsiaTheme="minorEastAsia" w:hAnsi="Times New Roman"/>
          <w:sz w:val="28"/>
          <w:szCs w:val="28"/>
        </w:rPr>
        <w:t>ям</w:t>
      </w:r>
      <w:r w:rsidR="006E1432">
        <w:rPr>
          <w:rFonts w:ascii="Times New Roman" w:eastAsiaTheme="minorEastAsia" w:hAnsi="Times New Roman"/>
          <w:sz w:val="28"/>
          <w:szCs w:val="28"/>
        </w:rPr>
        <w:t xml:space="preserve"> с детьми, в том числе, где родитель (и) имеют алкогольную или иную</w:t>
      </w:r>
      <w:r>
        <w:rPr>
          <w:rFonts w:ascii="Times New Roman" w:eastAsiaTheme="minorEastAsia" w:hAnsi="Times New Roman"/>
          <w:sz w:val="28"/>
          <w:szCs w:val="28"/>
        </w:rPr>
        <w:t xml:space="preserve"> форму зависимо</w:t>
      </w:r>
      <w:r w:rsidR="006E1432">
        <w:rPr>
          <w:rFonts w:ascii="Times New Roman" w:eastAsiaTheme="minorEastAsia" w:hAnsi="Times New Roman"/>
          <w:sz w:val="28"/>
          <w:szCs w:val="28"/>
        </w:rPr>
        <w:t>стей;</w:t>
      </w:r>
    </w:p>
    <w:p w:rsidR="009E12BA" w:rsidRDefault="006E1432" w:rsidP="009E12BA">
      <w:pPr>
        <w:pStyle w:val="a4"/>
        <w:numPr>
          <w:ilvl w:val="0"/>
          <w:numId w:val="44"/>
        </w:numPr>
        <w:spacing w:after="0" w:line="240" w:lineRule="auto"/>
        <w:ind w:left="0" w:firstLine="28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Путем </w:t>
      </w:r>
      <w:r w:rsidR="009E12BA">
        <w:rPr>
          <w:rFonts w:ascii="Times New Roman" w:eastAsiaTheme="minorEastAsia" w:hAnsi="Times New Roman"/>
          <w:sz w:val="28"/>
          <w:szCs w:val="28"/>
        </w:rPr>
        <w:t xml:space="preserve">внедрения </w:t>
      </w:r>
      <w:r>
        <w:rPr>
          <w:rFonts w:ascii="Times New Roman" w:eastAsiaTheme="minorEastAsia" w:hAnsi="Times New Roman"/>
          <w:sz w:val="28"/>
          <w:szCs w:val="28"/>
        </w:rPr>
        <w:t xml:space="preserve">на территории </w:t>
      </w:r>
      <w:r w:rsidR="009E12BA">
        <w:rPr>
          <w:rFonts w:ascii="Times New Roman" w:eastAsiaTheme="minorEastAsia" w:hAnsi="Times New Roman"/>
          <w:sz w:val="28"/>
          <w:szCs w:val="28"/>
        </w:rPr>
        <w:t xml:space="preserve"> района соци</w:t>
      </w:r>
      <w:r>
        <w:rPr>
          <w:rFonts w:ascii="Times New Roman" w:eastAsiaTheme="minorEastAsia" w:hAnsi="Times New Roman"/>
          <w:sz w:val="28"/>
          <w:szCs w:val="28"/>
        </w:rPr>
        <w:t>ального проекта способствоват</w:t>
      </w:r>
      <w:r w:rsidR="009E12BA">
        <w:rPr>
          <w:rFonts w:ascii="Times New Roman" w:eastAsiaTheme="minorEastAsia" w:hAnsi="Times New Roman"/>
          <w:sz w:val="28"/>
          <w:szCs w:val="28"/>
        </w:rPr>
        <w:t>ь выходу семьи с детьми из тру</w:t>
      </w:r>
      <w:r>
        <w:rPr>
          <w:rFonts w:ascii="Times New Roman" w:eastAsiaTheme="minorEastAsia" w:hAnsi="Times New Roman"/>
          <w:sz w:val="28"/>
          <w:szCs w:val="28"/>
        </w:rPr>
        <w:t>дной жизненной ситуации, вызванной</w:t>
      </w:r>
      <w:r w:rsidR="009E12BA">
        <w:rPr>
          <w:rFonts w:ascii="Times New Roman" w:eastAsiaTheme="minorEastAsia" w:hAnsi="Times New Roman"/>
          <w:sz w:val="28"/>
          <w:szCs w:val="28"/>
        </w:rPr>
        <w:t xml:space="preserve"> угрозой лишения родителей родительских прав, угрозой  жестокого обращения с ребенком, лишением или временным ограничением родителей родительских прав;</w:t>
      </w:r>
    </w:p>
    <w:p w:rsidR="009E12BA" w:rsidRDefault="009E12BA" w:rsidP="009E12BA">
      <w:pPr>
        <w:pStyle w:val="a4"/>
        <w:numPr>
          <w:ilvl w:val="0"/>
          <w:numId w:val="44"/>
        </w:numPr>
        <w:spacing w:after="0" w:line="240" w:lineRule="auto"/>
        <w:ind w:left="0" w:firstLine="28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Распространение опыта работы по результатам реализации социального проекта.</w:t>
      </w:r>
    </w:p>
    <w:p w:rsidR="0018577E" w:rsidRDefault="00D819B5" w:rsidP="00D819B5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819B5">
        <w:rPr>
          <w:rFonts w:ascii="Times New Roman" w:eastAsiaTheme="minorEastAsia" w:hAnsi="Times New Roman"/>
          <w:sz w:val="28"/>
          <w:szCs w:val="28"/>
        </w:rPr>
        <w:t xml:space="preserve">    </w:t>
      </w:r>
      <w:r w:rsidR="00F654BC" w:rsidRPr="00D819B5">
        <w:rPr>
          <w:rFonts w:ascii="Times New Roman" w:hAnsi="Times New Roman"/>
          <w:color w:val="000000"/>
          <w:sz w:val="28"/>
          <w:szCs w:val="28"/>
        </w:rPr>
        <w:t xml:space="preserve">Проанализировав информацию о </w:t>
      </w:r>
      <w:r w:rsidR="00F654BC">
        <w:rPr>
          <w:rFonts w:ascii="Times New Roman" w:hAnsi="Times New Roman"/>
          <w:color w:val="000000"/>
          <w:sz w:val="28"/>
          <w:szCs w:val="28"/>
        </w:rPr>
        <w:t>необходимости проведения мероприятий, направленных на профилактику социального сиротства, семейного неблагополучия, о  ходе реализации комплексного плана мероприятий социального проекта «Лабиринт правильных решений»</w:t>
      </w:r>
      <w:r w:rsidR="00F654BC" w:rsidRPr="00D819B5">
        <w:rPr>
          <w:rFonts w:ascii="Times New Roman" w:hAnsi="Times New Roman"/>
          <w:color w:val="000000"/>
          <w:sz w:val="28"/>
          <w:szCs w:val="28"/>
        </w:rPr>
        <w:t xml:space="preserve">, участники круглого стола отмечают, что </w:t>
      </w:r>
      <w:r w:rsidR="00F654BC">
        <w:rPr>
          <w:rFonts w:ascii="Times New Roman" w:hAnsi="Times New Roman"/>
          <w:color w:val="000000"/>
          <w:sz w:val="28"/>
          <w:szCs w:val="28"/>
        </w:rPr>
        <w:t xml:space="preserve"> специалистами ОГКУ СО «Центр социальной помощи семье  и детям Нижнеилимского района" организована работа </w:t>
      </w:r>
      <w:r w:rsidR="00F654BC" w:rsidRPr="00D819B5">
        <w:rPr>
          <w:rFonts w:ascii="Times New Roman" w:hAnsi="Times New Roman"/>
          <w:color w:val="000000"/>
          <w:sz w:val="28"/>
          <w:szCs w:val="28"/>
        </w:rPr>
        <w:t xml:space="preserve">в плане безопасного и комфортного семейного окружения; </w:t>
      </w:r>
      <w:r w:rsidRPr="00D819B5">
        <w:rPr>
          <w:rFonts w:ascii="Times New Roman" w:hAnsi="Times New Roman"/>
          <w:color w:val="000000"/>
          <w:sz w:val="28"/>
          <w:szCs w:val="28"/>
        </w:rPr>
        <w:t xml:space="preserve">обеспечения профилактики семейного неблагополучия; индивидуализированной адекватной помощи семье, находящейся в </w:t>
      </w:r>
      <w:r w:rsidR="0018577E">
        <w:rPr>
          <w:rFonts w:ascii="Times New Roman" w:hAnsi="Times New Roman"/>
          <w:color w:val="000000"/>
          <w:sz w:val="28"/>
          <w:szCs w:val="28"/>
        </w:rPr>
        <w:t xml:space="preserve"> социально опасном положении или </w:t>
      </w:r>
      <w:r w:rsidRPr="00D819B5">
        <w:rPr>
          <w:rFonts w:ascii="Times New Roman" w:hAnsi="Times New Roman"/>
          <w:color w:val="000000"/>
          <w:sz w:val="28"/>
          <w:szCs w:val="28"/>
        </w:rPr>
        <w:t>трудной жизненной ситуации, оказываемой на межведомственной основе</w:t>
      </w:r>
      <w:r w:rsidR="0018577E">
        <w:rPr>
          <w:rFonts w:ascii="Times New Roman" w:hAnsi="Times New Roman"/>
          <w:color w:val="000000"/>
          <w:sz w:val="28"/>
          <w:szCs w:val="28"/>
        </w:rPr>
        <w:t>.</w:t>
      </w:r>
    </w:p>
    <w:p w:rsidR="00F654BC" w:rsidRDefault="0018577E" w:rsidP="008304AC">
      <w:pPr>
        <w:pStyle w:val="a4"/>
        <w:spacing w:after="0" w:line="240" w:lineRule="auto"/>
        <w:ind w:left="0"/>
        <w:jc w:val="both"/>
        <w:rPr>
          <w:rFonts w:ascii="Tahoma" w:hAnsi="Tahoma" w:cs="Tahoma"/>
          <w:color w:val="6E6E6E"/>
          <w:spacing w:val="2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</w:t>
      </w:r>
      <w:r w:rsidR="00D819B5" w:rsidRPr="00D819B5">
        <w:rPr>
          <w:rFonts w:ascii="Times New Roman" w:eastAsiaTheme="minorEastAsia" w:hAnsi="Times New Roman"/>
          <w:sz w:val="28"/>
          <w:szCs w:val="28"/>
        </w:rPr>
        <w:t xml:space="preserve">При проведении  </w:t>
      </w:r>
      <w:r w:rsidR="00D819B5">
        <w:rPr>
          <w:rFonts w:ascii="Times New Roman" w:eastAsiaTheme="minorEastAsia" w:hAnsi="Times New Roman"/>
          <w:sz w:val="28"/>
          <w:szCs w:val="28"/>
        </w:rPr>
        <w:t xml:space="preserve">на площадке круглого стола </w:t>
      </w:r>
      <w:r w:rsidR="00D819B5" w:rsidRPr="00D819B5">
        <w:rPr>
          <w:rFonts w:ascii="Times New Roman" w:eastAsiaTheme="minorEastAsia" w:hAnsi="Times New Roman"/>
          <w:sz w:val="28"/>
          <w:szCs w:val="28"/>
        </w:rPr>
        <w:t xml:space="preserve">делового разговора «Партнерство – залог успешной совместной комплексной работы» </w:t>
      </w:r>
      <w:r w:rsidR="0070537B">
        <w:rPr>
          <w:rFonts w:ascii="Times New Roman" w:eastAsiaTheme="minorEastAsia" w:hAnsi="Times New Roman"/>
          <w:sz w:val="28"/>
          <w:szCs w:val="28"/>
        </w:rPr>
        <w:t xml:space="preserve">                           </w:t>
      </w:r>
      <w:r w:rsidR="00D819B5">
        <w:rPr>
          <w:rFonts w:ascii="Times New Roman" w:eastAsiaTheme="minorEastAsia" w:hAnsi="Times New Roman"/>
          <w:sz w:val="28"/>
          <w:szCs w:val="28"/>
        </w:rPr>
        <w:t>было отмечено, что наряду с решением вопросов</w:t>
      </w:r>
      <w:r w:rsidR="0070537B">
        <w:rPr>
          <w:rFonts w:ascii="Times New Roman" w:eastAsiaTheme="minorEastAsia" w:hAnsi="Times New Roman"/>
          <w:sz w:val="28"/>
          <w:szCs w:val="28"/>
        </w:rPr>
        <w:t xml:space="preserve"> профилактики</w:t>
      </w:r>
      <w:r w:rsidR="00D819B5" w:rsidRPr="007D5B89">
        <w:rPr>
          <w:rFonts w:ascii="Times New Roman" w:eastAsiaTheme="minorEastAsia" w:hAnsi="Times New Roman"/>
          <w:sz w:val="28"/>
          <w:szCs w:val="28"/>
        </w:rPr>
        <w:t xml:space="preserve"> социального сиротства, семейного неблагоп</w:t>
      </w:r>
      <w:r w:rsidR="00D819B5">
        <w:rPr>
          <w:rFonts w:ascii="Times New Roman" w:eastAsiaTheme="minorEastAsia" w:hAnsi="Times New Roman"/>
          <w:sz w:val="28"/>
          <w:szCs w:val="28"/>
        </w:rPr>
        <w:t>о</w:t>
      </w:r>
      <w:r w:rsidR="00D819B5" w:rsidRPr="007D5B89">
        <w:rPr>
          <w:rFonts w:ascii="Times New Roman" w:eastAsiaTheme="minorEastAsia" w:hAnsi="Times New Roman"/>
          <w:sz w:val="28"/>
          <w:szCs w:val="28"/>
        </w:rPr>
        <w:t>лучия</w:t>
      </w:r>
      <w:r>
        <w:rPr>
          <w:rFonts w:ascii="Times New Roman" w:eastAsiaTheme="minorEastAsia" w:hAnsi="Times New Roman"/>
          <w:sz w:val="28"/>
          <w:szCs w:val="28"/>
        </w:rPr>
        <w:t>, необходимо проводить мероприятия</w:t>
      </w:r>
      <w:r w:rsidR="0070537B">
        <w:rPr>
          <w:rFonts w:ascii="Times New Roman" w:eastAsiaTheme="minorEastAsia" w:hAnsi="Times New Roman"/>
          <w:sz w:val="28"/>
          <w:szCs w:val="28"/>
        </w:rPr>
        <w:t>, направл</w:t>
      </w:r>
      <w:r>
        <w:rPr>
          <w:rFonts w:ascii="Times New Roman" w:eastAsiaTheme="minorEastAsia" w:hAnsi="Times New Roman"/>
          <w:sz w:val="28"/>
          <w:szCs w:val="28"/>
        </w:rPr>
        <w:t>енные</w:t>
      </w:r>
      <w:r w:rsidR="0070537B">
        <w:rPr>
          <w:rFonts w:ascii="Times New Roman" w:eastAsiaTheme="minorEastAsia" w:hAnsi="Times New Roman"/>
          <w:sz w:val="28"/>
          <w:szCs w:val="28"/>
        </w:rPr>
        <w:t xml:space="preserve"> на </w:t>
      </w:r>
      <w:r w:rsidR="0070537B">
        <w:rPr>
          <w:rFonts w:ascii="Times New Roman" w:eastAsia="Times New Roman" w:hAnsi="Times New Roman"/>
          <w:sz w:val="28"/>
          <w:szCs w:val="28"/>
          <w:lang w:eastAsia="ru-RU"/>
        </w:rPr>
        <w:t>пропаганду</w:t>
      </w:r>
      <w:r w:rsidR="00D819B5" w:rsidRPr="00D819B5">
        <w:rPr>
          <w:rFonts w:ascii="Times New Roman" w:eastAsia="Times New Roman" w:hAnsi="Times New Roman"/>
          <w:sz w:val="28"/>
          <w:szCs w:val="28"/>
          <w:lang w:eastAsia="ru-RU"/>
        </w:rPr>
        <w:t xml:space="preserve">  семейны</w:t>
      </w:r>
      <w:r w:rsidR="00D819B5">
        <w:rPr>
          <w:rFonts w:ascii="Times New Roman" w:eastAsia="Times New Roman" w:hAnsi="Times New Roman"/>
          <w:sz w:val="28"/>
          <w:szCs w:val="28"/>
          <w:lang w:eastAsia="ru-RU"/>
        </w:rPr>
        <w:t>х ценностей, традиций,  поднятия</w:t>
      </w:r>
      <w:r w:rsidR="00D819B5" w:rsidRPr="00D819B5">
        <w:rPr>
          <w:rFonts w:ascii="Times New Roman" w:eastAsia="Times New Roman" w:hAnsi="Times New Roman"/>
          <w:sz w:val="28"/>
          <w:szCs w:val="28"/>
          <w:lang w:eastAsia="ru-RU"/>
        </w:rPr>
        <w:t xml:space="preserve"> имиджа, статуса семьи</w:t>
      </w:r>
      <w:r w:rsidR="0070537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304AC" w:rsidRPr="008304AC">
        <w:rPr>
          <w:rFonts w:ascii="Tahoma" w:hAnsi="Tahoma" w:cs="Tahoma"/>
          <w:color w:val="6E6E6E"/>
          <w:spacing w:val="20"/>
          <w:sz w:val="28"/>
          <w:szCs w:val="28"/>
          <w:shd w:val="clear" w:color="auto" w:fill="FFFFFF"/>
        </w:rPr>
        <w:t xml:space="preserve"> </w:t>
      </w:r>
    </w:p>
    <w:p w:rsidR="008304AC" w:rsidRDefault="00F654BC" w:rsidP="008304A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6E6E6E"/>
          <w:spacing w:val="20"/>
          <w:sz w:val="28"/>
          <w:szCs w:val="28"/>
          <w:shd w:val="clear" w:color="auto" w:fill="FFFFFF"/>
        </w:rPr>
        <w:t xml:space="preserve">     </w:t>
      </w:r>
      <w:proofErr w:type="gramStart"/>
      <w:r w:rsidR="008304AC" w:rsidRPr="008304AC">
        <w:rPr>
          <w:rFonts w:ascii="Times New Roman" w:hAnsi="Times New Roman"/>
          <w:color w:val="000000" w:themeColor="text1"/>
          <w:spacing w:val="20"/>
          <w:sz w:val="28"/>
          <w:szCs w:val="28"/>
          <w:shd w:val="clear" w:color="auto" w:fill="FFFFFF"/>
        </w:rPr>
        <w:t>В</w:t>
      </w:r>
      <w:r w:rsidR="008304AC">
        <w:rPr>
          <w:rFonts w:ascii="Times New Roman" w:hAnsi="Times New Roman"/>
          <w:color w:val="000000" w:themeColor="text1"/>
          <w:spacing w:val="20"/>
          <w:sz w:val="28"/>
          <w:szCs w:val="28"/>
          <w:shd w:val="clear" w:color="auto" w:fill="FFFFFF"/>
        </w:rPr>
        <w:t xml:space="preserve"> выступлениях участников</w:t>
      </w:r>
      <w:r w:rsidR="008304AC" w:rsidRPr="008304AC">
        <w:rPr>
          <w:rFonts w:ascii="Times New Roman" w:hAnsi="Times New Roman"/>
          <w:color w:val="000000" w:themeColor="text1"/>
          <w:spacing w:val="20"/>
          <w:sz w:val="28"/>
          <w:szCs w:val="28"/>
          <w:shd w:val="clear" w:color="auto" w:fill="FFFFFF"/>
        </w:rPr>
        <w:t xml:space="preserve"> </w:t>
      </w:r>
      <w:r w:rsidR="008304AC">
        <w:rPr>
          <w:rFonts w:ascii="Times New Roman" w:hAnsi="Times New Roman"/>
          <w:color w:val="000000" w:themeColor="text1"/>
          <w:spacing w:val="20"/>
          <w:sz w:val="28"/>
          <w:szCs w:val="28"/>
          <w:shd w:val="clear" w:color="auto" w:fill="FFFFFF"/>
        </w:rPr>
        <w:t>отмечала</w:t>
      </w:r>
      <w:r w:rsidR="008304AC" w:rsidRPr="008304AC">
        <w:rPr>
          <w:rFonts w:ascii="Times New Roman" w:hAnsi="Times New Roman"/>
          <w:color w:val="000000" w:themeColor="text1"/>
          <w:spacing w:val="20"/>
          <w:sz w:val="28"/>
          <w:szCs w:val="28"/>
          <w:shd w:val="clear" w:color="auto" w:fill="FFFFFF"/>
        </w:rPr>
        <w:t>сь проблема алкоголизации населения</w:t>
      </w:r>
      <w:r w:rsidR="008304AC">
        <w:rPr>
          <w:rFonts w:ascii="Times New Roman" w:hAnsi="Times New Roman"/>
          <w:color w:val="000000" w:themeColor="text1"/>
          <w:spacing w:val="20"/>
          <w:sz w:val="28"/>
          <w:szCs w:val="28"/>
          <w:shd w:val="clear" w:color="auto" w:fill="FFFFFF"/>
        </w:rPr>
        <w:t xml:space="preserve">, </w:t>
      </w:r>
      <w:r w:rsidR="008304AC" w:rsidRPr="008304AC">
        <w:rPr>
          <w:rFonts w:ascii="Times New Roman" w:hAnsi="Times New Roman"/>
          <w:color w:val="000000" w:themeColor="text1"/>
          <w:spacing w:val="20"/>
          <w:sz w:val="28"/>
          <w:szCs w:val="28"/>
          <w:shd w:val="clear" w:color="auto" w:fill="FFFFFF"/>
        </w:rPr>
        <w:t>проблема материального неблагополучия</w:t>
      </w:r>
      <w:r w:rsidR="008304AC">
        <w:rPr>
          <w:rFonts w:ascii="Times New Roman" w:hAnsi="Times New Roman"/>
          <w:color w:val="000000" w:themeColor="text1"/>
          <w:spacing w:val="20"/>
          <w:sz w:val="28"/>
          <w:szCs w:val="28"/>
          <w:shd w:val="clear" w:color="auto" w:fill="FFFFFF"/>
        </w:rPr>
        <w:t xml:space="preserve">, обозначались </w:t>
      </w:r>
      <w:r w:rsidR="008304AC" w:rsidRPr="008304AC">
        <w:rPr>
          <w:rFonts w:ascii="Times New Roman" w:hAnsi="Times New Roman"/>
          <w:color w:val="000000" w:themeColor="text1"/>
          <w:spacing w:val="20"/>
          <w:sz w:val="28"/>
          <w:szCs w:val="28"/>
          <w:shd w:val="clear" w:color="auto" w:fill="FFFFFF"/>
        </w:rPr>
        <w:lastRenderedPageBreak/>
        <w:t>причин</w:t>
      </w:r>
      <w:r w:rsidR="008304AC">
        <w:rPr>
          <w:rFonts w:ascii="Times New Roman" w:hAnsi="Times New Roman"/>
          <w:color w:val="000000" w:themeColor="text1"/>
          <w:spacing w:val="20"/>
          <w:sz w:val="28"/>
          <w:szCs w:val="28"/>
          <w:shd w:val="clear" w:color="auto" w:fill="FFFFFF"/>
        </w:rPr>
        <w:t>ы</w:t>
      </w:r>
      <w:r w:rsidR="008304AC" w:rsidRPr="008304AC">
        <w:rPr>
          <w:rFonts w:ascii="Times New Roman" w:hAnsi="Times New Roman"/>
          <w:color w:val="000000" w:themeColor="text1"/>
          <w:spacing w:val="20"/>
          <w:sz w:val="28"/>
          <w:szCs w:val="28"/>
          <w:shd w:val="clear" w:color="auto" w:fill="FFFFFF"/>
        </w:rPr>
        <w:t xml:space="preserve"> социального неблагополучия в семьях, аспектах здоровья детей, психического состояния, нравственного воспитания</w:t>
      </w:r>
      <w:r w:rsidR="008304AC">
        <w:rPr>
          <w:rFonts w:ascii="Times New Roman" w:hAnsi="Times New Roman"/>
          <w:color w:val="000000" w:themeColor="text1"/>
          <w:spacing w:val="20"/>
          <w:sz w:val="28"/>
          <w:szCs w:val="28"/>
          <w:shd w:val="clear" w:color="auto" w:fill="FFFFFF"/>
        </w:rPr>
        <w:t>.</w:t>
      </w:r>
      <w:proofErr w:type="gramEnd"/>
    </w:p>
    <w:p w:rsidR="006E1432" w:rsidRPr="0070537B" w:rsidRDefault="008304AC" w:rsidP="008304A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8304AC">
        <w:rPr>
          <w:rFonts w:ascii="Times New Roman" w:hAnsi="Times New Roman"/>
          <w:color w:val="000000" w:themeColor="text1"/>
          <w:spacing w:val="20"/>
          <w:sz w:val="28"/>
          <w:szCs w:val="28"/>
          <w:shd w:val="clear" w:color="auto" w:fill="FFFFFF"/>
        </w:rPr>
        <w:t xml:space="preserve"> </w:t>
      </w:r>
      <w:r w:rsidR="0070537B" w:rsidRPr="0070537B">
        <w:rPr>
          <w:rFonts w:ascii="Times New Roman" w:eastAsiaTheme="minorEastAsia" w:hAnsi="Times New Roman"/>
          <w:b/>
          <w:i/>
          <w:sz w:val="28"/>
          <w:szCs w:val="28"/>
        </w:rPr>
        <w:t>У</w:t>
      </w:r>
      <w:r w:rsidR="00D819B5" w:rsidRPr="0070537B">
        <w:rPr>
          <w:rFonts w:ascii="Times New Roman" w:eastAsiaTheme="minorEastAsia" w:hAnsi="Times New Roman"/>
          <w:b/>
          <w:i/>
          <w:sz w:val="28"/>
          <w:szCs w:val="28"/>
        </w:rPr>
        <w:t>частниками</w:t>
      </w:r>
      <w:r w:rsidR="006E1432" w:rsidRPr="0070537B">
        <w:rPr>
          <w:rFonts w:ascii="Times New Roman" w:hAnsi="Times New Roman"/>
          <w:b/>
          <w:i/>
          <w:sz w:val="28"/>
          <w:szCs w:val="28"/>
        </w:rPr>
        <w:t xml:space="preserve"> отмеч</w:t>
      </w:r>
      <w:r w:rsidR="00D819B5" w:rsidRPr="0070537B">
        <w:rPr>
          <w:rFonts w:ascii="Times New Roman" w:hAnsi="Times New Roman"/>
          <w:b/>
          <w:i/>
          <w:sz w:val="28"/>
          <w:szCs w:val="28"/>
        </w:rPr>
        <w:t>ены</w:t>
      </w:r>
      <w:r w:rsidR="006E1432" w:rsidRPr="0070537B">
        <w:rPr>
          <w:rFonts w:ascii="Times New Roman" w:hAnsi="Times New Roman"/>
          <w:b/>
          <w:i/>
          <w:sz w:val="28"/>
          <w:szCs w:val="28"/>
        </w:rPr>
        <w:t xml:space="preserve"> существующие проблемы: </w:t>
      </w:r>
    </w:p>
    <w:p w:rsidR="006E1432" w:rsidRPr="0070537B" w:rsidRDefault="006E1432" w:rsidP="006E1432">
      <w:pPr>
        <w:pStyle w:val="a4"/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0537B">
        <w:rPr>
          <w:rFonts w:ascii="Times New Roman" w:hAnsi="Times New Roman"/>
          <w:sz w:val="28"/>
          <w:szCs w:val="28"/>
        </w:rPr>
        <w:t>тран</w:t>
      </w:r>
      <w:r w:rsidR="0070537B">
        <w:rPr>
          <w:rFonts w:ascii="Times New Roman" w:hAnsi="Times New Roman"/>
          <w:sz w:val="28"/>
          <w:szCs w:val="28"/>
        </w:rPr>
        <w:t>сформация</w:t>
      </w:r>
      <w:r w:rsidRPr="0070537B">
        <w:rPr>
          <w:rFonts w:ascii="Times New Roman" w:hAnsi="Times New Roman"/>
          <w:sz w:val="28"/>
          <w:szCs w:val="28"/>
        </w:rPr>
        <w:t xml:space="preserve"> внутрисемейных отношений, усугубляющихся ростом иждивенческих настроений, алкоголизацией, трансляцией семейного неблагополучия во 2-м и 3-м поколении;</w:t>
      </w:r>
    </w:p>
    <w:p w:rsidR="006E1432" w:rsidRPr="006E1432" w:rsidRDefault="006E1432" w:rsidP="006E1432">
      <w:pPr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E1432">
        <w:rPr>
          <w:rFonts w:ascii="Times New Roman" w:hAnsi="Times New Roman"/>
          <w:sz w:val="28"/>
          <w:szCs w:val="28"/>
        </w:rPr>
        <w:t>нарастание новых социальных рисков, представляющих опасность для детей;</w:t>
      </w:r>
    </w:p>
    <w:p w:rsidR="006E1432" w:rsidRPr="0070537B" w:rsidRDefault="006E1432" w:rsidP="009E12BA">
      <w:pPr>
        <w:pStyle w:val="a4"/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70537B">
        <w:rPr>
          <w:rFonts w:ascii="Times New Roman" w:hAnsi="Times New Roman"/>
          <w:b/>
          <w:i/>
          <w:sz w:val="28"/>
          <w:szCs w:val="28"/>
        </w:rPr>
        <w:t>необходимость обеспечения обязательных условий для эффективной работы</w:t>
      </w:r>
      <w:r w:rsidRPr="0070537B">
        <w:rPr>
          <w:rFonts w:ascii="Times New Roman" w:hAnsi="Times New Roman"/>
          <w:i/>
          <w:sz w:val="28"/>
          <w:szCs w:val="28"/>
        </w:rPr>
        <w:t xml:space="preserve">: </w:t>
      </w:r>
    </w:p>
    <w:p w:rsidR="006E1432" w:rsidRPr="006E1432" w:rsidRDefault="006E1432" w:rsidP="009E12BA">
      <w:pPr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E1432">
        <w:rPr>
          <w:rFonts w:ascii="Times New Roman" w:hAnsi="Times New Roman"/>
          <w:sz w:val="28"/>
          <w:szCs w:val="28"/>
        </w:rPr>
        <w:t>зашита семей и детей от жестокости и насилия - обязательный элемент деятельности, планов и программ всех структур общества;</w:t>
      </w:r>
    </w:p>
    <w:p w:rsidR="006E1432" w:rsidRPr="006E1432" w:rsidRDefault="006E1432" w:rsidP="009E12BA">
      <w:pPr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E14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актуализация комплексной модели</w:t>
      </w:r>
      <w:r w:rsidRPr="006E143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E143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профилактики</w:t>
      </w:r>
      <w:r w:rsidRPr="006E143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E14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социального</w:t>
      </w:r>
      <w:r w:rsidRPr="006E143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E14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сиротства</w:t>
      </w:r>
      <w:r w:rsidR="009E12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семейного неблагополучия</w:t>
      </w:r>
      <w:r w:rsidRPr="006E14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территории</w:t>
      </w:r>
      <w:r w:rsidR="009E12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Нижнеилимского района</w:t>
      </w:r>
      <w:r w:rsidRPr="006E14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6E1432" w:rsidRPr="006E1432" w:rsidRDefault="006E1432" w:rsidP="009E12BA">
      <w:pPr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E14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совершенствование инфраструктуры профилактической работы;</w:t>
      </w:r>
    </w:p>
    <w:p w:rsidR="006E1432" w:rsidRPr="006E1432" w:rsidRDefault="006E1432" w:rsidP="009E12BA">
      <w:pPr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E1432">
        <w:rPr>
          <w:rFonts w:ascii="Times New Roman" w:hAnsi="Times New Roman"/>
          <w:sz w:val="28"/>
          <w:szCs w:val="28"/>
        </w:rPr>
        <w:t xml:space="preserve">необходимость формирования пропорциональных зон внимания: </w:t>
      </w:r>
      <w:r w:rsidR="00F654BC">
        <w:rPr>
          <w:rFonts w:ascii="Times New Roman" w:hAnsi="Times New Roman"/>
          <w:sz w:val="28"/>
          <w:szCs w:val="28"/>
        </w:rPr>
        <w:t xml:space="preserve">                         </w:t>
      </w:r>
      <w:r w:rsidRPr="006E1432">
        <w:rPr>
          <w:rFonts w:ascii="Times New Roman" w:hAnsi="Times New Roman"/>
          <w:sz w:val="28"/>
          <w:szCs w:val="28"/>
        </w:rPr>
        <w:t>как к семьям в социально опасном положении, так и  семьям на ранней стадии кризиса.</w:t>
      </w:r>
    </w:p>
    <w:p w:rsidR="00885A16" w:rsidRPr="00555F54" w:rsidRDefault="00555F54" w:rsidP="00555F54">
      <w:pPr>
        <w:pStyle w:val="a6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="00885A16" w:rsidRPr="00555F54">
        <w:rPr>
          <w:color w:val="000000"/>
          <w:sz w:val="28"/>
          <w:szCs w:val="28"/>
        </w:rPr>
        <w:t>По итогам заседания круглого стола, учитывая информацию, обозначенную в докладах, в целях развития межведомственного взаимодействия</w:t>
      </w:r>
      <w:r>
        <w:rPr>
          <w:color w:val="000000"/>
          <w:sz w:val="28"/>
          <w:szCs w:val="28"/>
        </w:rPr>
        <w:t xml:space="preserve">                                   </w:t>
      </w:r>
      <w:r w:rsidR="00885A16" w:rsidRPr="00555F54">
        <w:rPr>
          <w:color w:val="000000"/>
          <w:sz w:val="28"/>
          <w:szCs w:val="28"/>
        </w:rPr>
        <w:t xml:space="preserve"> и профилактики социальных рисков, в том числе</w:t>
      </w:r>
      <w:r>
        <w:rPr>
          <w:color w:val="000000"/>
          <w:sz w:val="28"/>
          <w:szCs w:val="28"/>
        </w:rPr>
        <w:t xml:space="preserve"> социального сиротства</w:t>
      </w:r>
      <w:r w:rsidR="00885A16" w:rsidRPr="00555F54">
        <w:rPr>
          <w:color w:val="000000"/>
          <w:sz w:val="28"/>
          <w:szCs w:val="28"/>
        </w:rPr>
        <w:t xml:space="preserve"> </w:t>
      </w:r>
      <w:r w:rsidR="00F654BC">
        <w:rPr>
          <w:color w:val="000000"/>
          <w:sz w:val="28"/>
          <w:szCs w:val="28"/>
        </w:rPr>
        <w:t xml:space="preserve">                         </w:t>
      </w:r>
      <w:r w:rsidR="00885A16" w:rsidRPr="00555F54">
        <w:rPr>
          <w:color w:val="000000"/>
          <w:sz w:val="28"/>
          <w:szCs w:val="28"/>
        </w:rPr>
        <w:t xml:space="preserve">и семейного неблагополучия, участники </w:t>
      </w:r>
      <w:r>
        <w:rPr>
          <w:color w:val="000000"/>
          <w:sz w:val="28"/>
          <w:szCs w:val="28"/>
        </w:rPr>
        <w:t xml:space="preserve"> рекомендуют</w:t>
      </w:r>
      <w:r w:rsidR="00885A16" w:rsidRPr="00555F54">
        <w:rPr>
          <w:color w:val="000000"/>
          <w:sz w:val="28"/>
          <w:szCs w:val="28"/>
        </w:rPr>
        <w:t>:</w:t>
      </w:r>
      <w:proofErr w:type="gramEnd"/>
    </w:p>
    <w:p w:rsidR="00555F54" w:rsidRPr="00555F54" w:rsidRDefault="00555F54" w:rsidP="00555F54">
      <w:pPr>
        <w:spacing w:after="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i/>
          <w:sz w:val="19"/>
          <w:szCs w:val="19"/>
          <w:lang w:eastAsia="ru-RU"/>
        </w:rPr>
        <w:t xml:space="preserve">      1 </w:t>
      </w:r>
      <w:r w:rsidRPr="00555F5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Администрации района, ОГКУ </w:t>
      </w:r>
      <w:proofErr w:type="gramStart"/>
      <w:r w:rsidRPr="00555F5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СО</w:t>
      </w:r>
      <w:proofErr w:type="gramEnd"/>
      <w:r w:rsidRPr="00555F5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«</w:t>
      </w:r>
      <w:r w:rsidR="00F654B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Центр социальной помощи семье                      и детям Нижнеилимского района</w:t>
      </w:r>
      <w:r w:rsidRPr="00555F54">
        <w:rPr>
          <w:rFonts w:ascii="Times New Roman" w:eastAsia="Times New Roman" w:hAnsi="Times New Roman"/>
          <w:bCs/>
          <w:sz w:val="28"/>
          <w:szCs w:val="28"/>
          <w:lang w:eastAsia="ru-RU"/>
        </w:rPr>
        <w:t>»  - продолжить проведение мероприятий</w:t>
      </w:r>
      <w:r w:rsidR="00F654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</w:t>
      </w:r>
      <w:r w:rsidRPr="00555F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в рамках Комплексного плана соц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иального проекта «Лабиринт правильных решений»</w:t>
      </w:r>
      <w:r w:rsidRPr="00555F54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555F54" w:rsidRPr="00555F54" w:rsidRDefault="00555F54" w:rsidP="00555F54">
      <w:pPr>
        <w:spacing w:after="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55F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2. </w:t>
      </w:r>
      <w:r w:rsidRPr="00555F5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Субъектам системы профилактики: </w:t>
      </w:r>
    </w:p>
    <w:p w:rsidR="00555F54" w:rsidRPr="00555F54" w:rsidRDefault="00555F54" w:rsidP="00555F54">
      <w:pPr>
        <w:spacing w:after="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2.1.</w:t>
      </w:r>
      <w:r w:rsidRPr="00555F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обеспечить межведомственный подход к решению проблемных вопросов в сфере семьи, отцовства, материнства и детства;</w:t>
      </w:r>
    </w:p>
    <w:p w:rsidR="00555F54" w:rsidRPr="00555F54" w:rsidRDefault="00555F54" w:rsidP="00555F54">
      <w:pPr>
        <w:spacing w:after="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2.2.</w:t>
      </w:r>
      <w:r w:rsidRPr="00555F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55F5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как инструмент решения проблем  социального сиротства - </w:t>
      </w:r>
      <w:r w:rsidRPr="00555F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активизировать участие образовательных, общественных организаций, молодежных и иных объединений в осуществлении деятельности по работе </w:t>
      </w:r>
      <w:r w:rsidR="00F654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</w:t>
      </w:r>
      <w:r w:rsidRPr="00555F54">
        <w:rPr>
          <w:rFonts w:ascii="Times New Roman" w:eastAsia="Times New Roman" w:hAnsi="Times New Roman"/>
          <w:bCs/>
          <w:sz w:val="28"/>
          <w:szCs w:val="28"/>
          <w:lang w:eastAsia="ru-RU"/>
        </w:rPr>
        <w:t>с семьями и детьми,  в грантовых проектах, направленных на профилактику социального сиротства, семейного неблагополучия;</w:t>
      </w:r>
    </w:p>
    <w:p w:rsidR="00F654BC" w:rsidRDefault="00555F54" w:rsidP="00282D57">
      <w:pPr>
        <w:pStyle w:val="a4"/>
        <w:spacing w:after="60"/>
        <w:ind w:left="142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2.3.</w:t>
      </w:r>
      <w:r w:rsidR="00F654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55F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использовать СМИ, ИНТЕРНЕТ для формирования позитивного восприятия института семейного устройства детей – сирот, расширение доступа граждан к конкретной информации о детях, которые могут быть устроены в семьи, привлечение к этой работе общественные организации </w:t>
      </w:r>
      <w:r w:rsidR="00F654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</w:t>
      </w:r>
      <w:r w:rsidRPr="00555F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объединения.</w:t>
      </w:r>
    </w:p>
    <w:sectPr w:rsidR="00F654BC" w:rsidSect="00A22D6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351"/>
    <w:multiLevelType w:val="hybridMultilevel"/>
    <w:tmpl w:val="58E026CA"/>
    <w:lvl w:ilvl="0" w:tplc="9EA25B9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4F8A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64F8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DE7F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C6F38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F8D2C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A016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7843D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14419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31812"/>
    <w:multiLevelType w:val="hybridMultilevel"/>
    <w:tmpl w:val="1976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F1420"/>
    <w:multiLevelType w:val="hybridMultilevel"/>
    <w:tmpl w:val="1A8CEB00"/>
    <w:lvl w:ilvl="0" w:tplc="E58EFA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E261B"/>
    <w:multiLevelType w:val="multilevel"/>
    <w:tmpl w:val="3A4283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08AB2A62"/>
    <w:multiLevelType w:val="hybridMultilevel"/>
    <w:tmpl w:val="22E87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33C19"/>
    <w:multiLevelType w:val="hybridMultilevel"/>
    <w:tmpl w:val="1A8CEB00"/>
    <w:lvl w:ilvl="0" w:tplc="E58EFA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62FFA"/>
    <w:multiLevelType w:val="hybridMultilevel"/>
    <w:tmpl w:val="F1F0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04627"/>
    <w:multiLevelType w:val="hybridMultilevel"/>
    <w:tmpl w:val="0DF26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D7A3F"/>
    <w:multiLevelType w:val="hybridMultilevel"/>
    <w:tmpl w:val="D260674C"/>
    <w:lvl w:ilvl="0" w:tplc="40685F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0B3683"/>
    <w:multiLevelType w:val="multilevel"/>
    <w:tmpl w:val="775C96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9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9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55" w:hanging="2160"/>
      </w:pPr>
      <w:rPr>
        <w:rFonts w:hint="default"/>
        <w:b/>
      </w:rPr>
    </w:lvl>
  </w:abstractNum>
  <w:abstractNum w:abstractNumId="10">
    <w:nsid w:val="188C77EA"/>
    <w:multiLevelType w:val="hybridMultilevel"/>
    <w:tmpl w:val="B2E45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553FE"/>
    <w:multiLevelType w:val="hybridMultilevel"/>
    <w:tmpl w:val="00087CAE"/>
    <w:lvl w:ilvl="0" w:tplc="88C6ABC2">
      <w:start w:val="4"/>
      <w:numFmt w:val="decimal"/>
      <w:lvlText w:val="%1."/>
      <w:lvlJc w:val="left"/>
      <w:pPr>
        <w:ind w:left="7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2">
    <w:nsid w:val="1EBD6B96"/>
    <w:multiLevelType w:val="hybridMultilevel"/>
    <w:tmpl w:val="4B402FB8"/>
    <w:lvl w:ilvl="0" w:tplc="36F4B04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1EDF0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2EF5D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6FBB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3645A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F0105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2573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866F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D2DFA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2B683F"/>
    <w:multiLevelType w:val="hybridMultilevel"/>
    <w:tmpl w:val="0B6EC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F7D0C"/>
    <w:multiLevelType w:val="hybridMultilevel"/>
    <w:tmpl w:val="D3C6D566"/>
    <w:lvl w:ilvl="0" w:tplc="65863A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2C7E227C"/>
    <w:multiLevelType w:val="hybridMultilevel"/>
    <w:tmpl w:val="9E9C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11E64"/>
    <w:multiLevelType w:val="hybridMultilevel"/>
    <w:tmpl w:val="EB5A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76908"/>
    <w:multiLevelType w:val="hybridMultilevel"/>
    <w:tmpl w:val="5A70EBD4"/>
    <w:lvl w:ilvl="0" w:tplc="C88C3B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2D5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F2E1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84A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3471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227A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E48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E7D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EE8D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3867C5"/>
    <w:multiLevelType w:val="hybridMultilevel"/>
    <w:tmpl w:val="F2B4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955F5"/>
    <w:multiLevelType w:val="hybridMultilevel"/>
    <w:tmpl w:val="5918617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3E4061BC"/>
    <w:multiLevelType w:val="hybridMultilevel"/>
    <w:tmpl w:val="45068376"/>
    <w:lvl w:ilvl="0" w:tplc="AEDA784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64B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262C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003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7614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F45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2A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4A43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7E4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0D042E"/>
    <w:multiLevelType w:val="multilevel"/>
    <w:tmpl w:val="7DC46B4A"/>
    <w:lvl w:ilvl="0">
      <w:start w:val="1"/>
      <w:numFmt w:val="decimal"/>
      <w:lvlText w:val="%1."/>
      <w:lvlJc w:val="left"/>
      <w:pPr>
        <w:ind w:left="600" w:hanging="4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9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9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55" w:hanging="2160"/>
      </w:pPr>
      <w:rPr>
        <w:rFonts w:hint="default"/>
        <w:b/>
      </w:rPr>
    </w:lvl>
  </w:abstractNum>
  <w:abstractNum w:abstractNumId="22">
    <w:nsid w:val="400F2F92"/>
    <w:multiLevelType w:val="hybridMultilevel"/>
    <w:tmpl w:val="7E20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C272F"/>
    <w:multiLevelType w:val="hybridMultilevel"/>
    <w:tmpl w:val="8B663F34"/>
    <w:lvl w:ilvl="0" w:tplc="04B042D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8E3E91"/>
    <w:multiLevelType w:val="hybridMultilevel"/>
    <w:tmpl w:val="20D27E6A"/>
    <w:lvl w:ilvl="0" w:tplc="2452A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6AB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644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E8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882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22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21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C7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AC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56E518A"/>
    <w:multiLevelType w:val="hybridMultilevel"/>
    <w:tmpl w:val="92288266"/>
    <w:lvl w:ilvl="0" w:tplc="078E160E">
      <w:start w:val="1"/>
      <w:numFmt w:val="decimal"/>
      <w:lvlText w:val="%1."/>
      <w:lvlJc w:val="left"/>
      <w:pPr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26">
    <w:nsid w:val="493121FC"/>
    <w:multiLevelType w:val="hybridMultilevel"/>
    <w:tmpl w:val="2F22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124CE"/>
    <w:multiLevelType w:val="hybridMultilevel"/>
    <w:tmpl w:val="5A82A2F0"/>
    <w:lvl w:ilvl="0" w:tplc="58F4E2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6E48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FC56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672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6A42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D642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06D8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D8B0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BE37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8B2451"/>
    <w:multiLevelType w:val="hybridMultilevel"/>
    <w:tmpl w:val="CC521C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921E0"/>
    <w:multiLevelType w:val="hybridMultilevel"/>
    <w:tmpl w:val="E5B4ED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2C0D98"/>
    <w:multiLevelType w:val="hybridMultilevel"/>
    <w:tmpl w:val="00087CAE"/>
    <w:lvl w:ilvl="0" w:tplc="88C6ABC2">
      <w:start w:val="4"/>
      <w:numFmt w:val="decimal"/>
      <w:lvlText w:val="%1."/>
      <w:lvlJc w:val="left"/>
      <w:pPr>
        <w:ind w:left="7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1">
    <w:nsid w:val="53483C3D"/>
    <w:multiLevelType w:val="hybridMultilevel"/>
    <w:tmpl w:val="D3C6D566"/>
    <w:lvl w:ilvl="0" w:tplc="65863A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54CA08EB"/>
    <w:multiLevelType w:val="multilevel"/>
    <w:tmpl w:val="F4CE4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7B61DDF"/>
    <w:multiLevelType w:val="hybridMultilevel"/>
    <w:tmpl w:val="FAE60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14334"/>
    <w:multiLevelType w:val="hybridMultilevel"/>
    <w:tmpl w:val="D3C6D566"/>
    <w:lvl w:ilvl="0" w:tplc="65863A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645C6831"/>
    <w:multiLevelType w:val="hybridMultilevel"/>
    <w:tmpl w:val="8FBEF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D1511C"/>
    <w:multiLevelType w:val="hybridMultilevel"/>
    <w:tmpl w:val="0BF4F8F6"/>
    <w:lvl w:ilvl="0" w:tplc="0419000D">
      <w:start w:val="1"/>
      <w:numFmt w:val="bullet"/>
      <w:lvlText w:val=""/>
      <w:lvlJc w:val="left"/>
      <w:pPr>
        <w:ind w:left="8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37">
    <w:nsid w:val="665E623F"/>
    <w:multiLevelType w:val="hybridMultilevel"/>
    <w:tmpl w:val="00843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8C5505"/>
    <w:multiLevelType w:val="hybridMultilevel"/>
    <w:tmpl w:val="A64A1266"/>
    <w:lvl w:ilvl="0" w:tplc="56AEC3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7E32ED4"/>
    <w:multiLevelType w:val="hybridMultilevel"/>
    <w:tmpl w:val="5BB00C7C"/>
    <w:lvl w:ilvl="0" w:tplc="8EC494C2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>
    <w:nsid w:val="69C74C6B"/>
    <w:multiLevelType w:val="hybridMultilevel"/>
    <w:tmpl w:val="AC5AA38E"/>
    <w:lvl w:ilvl="0" w:tplc="1FE84C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0AF3CBE"/>
    <w:multiLevelType w:val="hybridMultilevel"/>
    <w:tmpl w:val="2AD466B6"/>
    <w:lvl w:ilvl="0" w:tplc="2ABAA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7245C7"/>
    <w:multiLevelType w:val="multilevel"/>
    <w:tmpl w:val="498E23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3">
    <w:nsid w:val="7D77243E"/>
    <w:multiLevelType w:val="hybridMultilevel"/>
    <w:tmpl w:val="520CFCA6"/>
    <w:lvl w:ilvl="0" w:tplc="041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</w:num>
  <w:num w:numId="3">
    <w:abstractNumId w:val="8"/>
  </w:num>
  <w:num w:numId="4">
    <w:abstractNumId w:val="9"/>
  </w:num>
  <w:num w:numId="5">
    <w:abstractNumId w:val="21"/>
  </w:num>
  <w:num w:numId="6">
    <w:abstractNumId w:val="42"/>
  </w:num>
  <w:num w:numId="7">
    <w:abstractNumId w:val="15"/>
  </w:num>
  <w:num w:numId="8">
    <w:abstractNumId w:val="32"/>
  </w:num>
  <w:num w:numId="9">
    <w:abstractNumId w:val="22"/>
  </w:num>
  <w:num w:numId="10">
    <w:abstractNumId w:val="14"/>
  </w:num>
  <w:num w:numId="11">
    <w:abstractNumId w:val="34"/>
  </w:num>
  <w:num w:numId="12">
    <w:abstractNumId w:val="31"/>
  </w:num>
  <w:num w:numId="13">
    <w:abstractNumId w:val="16"/>
  </w:num>
  <w:num w:numId="14">
    <w:abstractNumId w:val="33"/>
  </w:num>
  <w:num w:numId="15">
    <w:abstractNumId w:val="19"/>
  </w:num>
  <w:num w:numId="16">
    <w:abstractNumId w:val="26"/>
  </w:num>
  <w:num w:numId="17">
    <w:abstractNumId w:val="18"/>
  </w:num>
  <w:num w:numId="18">
    <w:abstractNumId w:val="37"/>
  </w:num>
  <w:num w:numId="19">
    <w:abstractNumId w:val="4"/>
  </w:num>
  <w:num w:numId="20">
    <w:abstractNumId w:val="13"/>
  </w:num>
  <w:num w:numId="21">
    <w:abstractNumId w:val="1"/>
  </w:num>
  <w:num w:numId="22">
    <w:abstractNumId w:val="6"/>
  </w:num>
  <w:num w:numId="23">
    <w:abstractNumId w:val="41"/>
  </w:num>
  <w:num w:numId="24">
    <w:abstractNumId w:val="28"/>
  </w:num>
  <w:num w:numId="25">
    <w:abstractNumId w:val="23"/>
  </w:num>
  <w:num w:numId="26">
    <w:abstractNumId w:val="38"/>
  </w:num>
  <w:num w:numId="27">
    <w:abstractNumId w:val="40"/>
  </w:num>
  <w:num w:numId="28">
    <w:abstractNumId w:val="39"/>
  </w:num>
  <w:num w:numId="29">
    <w:abstractNumId w:val="5"/>
  </w:num>
  <w:num w:numId="30">
    <w:abstractNumId w:val="29"/>
  </w:num>
  <w:num w:numId="31">
    <w:abstractNumId w:val="36"/>
  </w:num>
  <w:num w:numId="32">
    <w:abstractNumId w:val="24"/>
  </w:num>
  <w:num w:numId="33">
    <w:abstractNumId w:val="30"/>
  </w:num>
  <w:num w:numId="34">
    <w:abstractNumId w:val="2"/>
  </w:num>
  <w:num w:numId="35">
    <w:abstractNumId w:val="17"/>
  </w:num>
  <w:num w:numId="36">
    <w:abstractNumId w:val="20"/>
  </w:num>
  <w:num w:numId="37">
    <w:abstractNumId w:val="11"/>
  </w:num>
  <w:num w:numId="38">
    <w:abstractNumId w:val="12"/>
  </w:num>
  <w:num w:numId="39">
    <w:abstractNumId w:val="27"/>
  </w:num>
  <w:num w:numId="40">
    <w:abstractNumId w:val="0"/>
  </w:num>
  <w:num w:numId="41">
    <w:abstractNumId w:val="3"/>
  </w:num>
  <w:num w:numId="42">
    <w:abstractNumId w:val="7"/>
  </w:num>
  <w:num w:numId="43">
    <w:abstractNumId w:val="43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A72"/>
    <w:rsid w:val="00007147"/>
    <w:rsid w:val="00021220"/>
    <w:rsid w:val="000279F7"/>
    <w:rsid w:val="0008151D"/>
    <w:rsid w:val="000873D4"/>
    <w:rsid w:val="00095790"/>
    <w:rsid w:val="0009665F"/>
    <w:rsid w:val="000A5446"/>
    <w:rsid w:val="000B0BC2"/>
    <w:rsid w:val="000B0D93"/>
    <w:rsid w:val="000C5443"/>
    <w:rsid w:val="000E5109"/>
    <w:rsid w:val="000F539A"/>
    <w:rsid w:val="00137B4F"/>
    <w:rsid w:val="0016050A"/>
    <w:rsid w:val="001653B1"/>
    <w:rsid w:val="0016781E"/>
    <w:rsid w:val="0018162F"/>
    <w:rsid w:val="0018528B"/>
    <w:rsid w:val="0018577E"/>
    <w:rsid w:val="00194D43"/>
    <w:rsid w:val="001B423C"/>
    <w:rsid w:val="00232645"/>
    <w:rsid w:val="00245DE3"/>
    <w:rsid w:val="00270C1C"/>
    <w:rsid w:val="0028141E"/>
    <w:rsid w:val="00282D57"/>
    <w:rsid w:val="00283E79"/>
    <w:rsid w:val="00285777"/>
    <w:rsid w:val="002A331B"/>
    <w:rsid w:val="002B3EFB"/>
    <w:rsid w:val="002E27F7"/>
    <w:rsid w:val="002E40A6"/>
    <w:rsid w:val="002E4166"/>
    <w:rsid w:val="002F56DA"/>
    <w:rsid w:val="003025F6"/>
    <w:rsid w:val="003045AA"/>
    <w:rsid w:val="00311327"/>
    <w:rsid w:val="00312D27"/>
    <w:rsid w:val="00323B1A"/>
    <w:rsid w:val="0033242A"/>
    <w:rsid w:val="00351FD4"/>
    <w:rsid w:val="00353485"/>
    <w:rsid w:val="00365790"/>
    <w:rsid w:val="0036677D"/>
    <w:rsid w:val="0036759C"/>
    <w:rsid w:val="00385604"/>
    <w:rsid w:val="003868D5"/>
    <w:rsid w:val="003B1877"/>
    <w:rsid w:val="003C38B9"/>
    <w:rsid w:val="003E6567"/>
    <w:rsid w:val="003E6D8C"/>
    <w:rsid w:val="004050F4"/>
    <w:rsid w:val="00410E59"/>
    <w:rsid w:val="0045022E"/>
    <w:rsid w:val="00470FAC"/>
    <w:rsid w:val="00474973"/>
    <w:rsid w:val="004750FD"/>
    <w:rsid w:val="00483701"/>
    <w:rsid w:val="00497F25"/>
    <w:rsid w:val="004B0EB9"/>
    <w:rsid w:val="004C7755"/>
    <w:rsid w:val="004D5790"/>
    <w:rsid w:val="004D6E4C"/>
    <w:rsid w:val="0052274C"/>
    <w:rsid w:val="00525039"/>
    <w:rsid w:val="00537981"/>
    <w:rsid w:val="00542E72"/>
    <w:rsid w:val="00545475"/>
    <w:rsid w:val="00555F54"/>
    <w:rsid w:val="00574296"/>
    <w:rsid w:val="00575946"/>
    <w:rsid w:val="00585717"/>
    <w:rsid w:val="0058731B"/>
    <w:rsid w:val="0058790A"/>
    <w:rsid w:val="005A16FE"/>
    <w:rsid w:val="005E650C"/>
    <w:rsid w:val="005F5947"/>
    <w:rsid w:val="005F6E7A"/>
    <w:rsid w:val="005F7C57"/>
    <w:rsid w:val="006146CD"/>
    <w:rsid w:val="00623665"/>
    <w:rsid w:val="00650A4F"/>
    <w:rsid w:val="00651CC3"/>
    <w:rsid w:val="00652F95"/>
    <w:rsid w:val="00663A98"/>
    <w:rsid w:val="00663B6F"/>
    <w:rsid w:val="00686C70"/>
    <w:rsid w:val="00694A2A"/>
    <w:rsid w:val="006A64EA"/>
    <w:rsid w:val="006A7F77"/>
    <w:rsid w:val="006B2807"/>
    <w:rsid w:val="006D7B54"/>
    <w:rsid w:val="006E1432"/>
    <w:rsid w:val="006F7EC5"/>
    <w:rsid w:val="00704D57"/>
    <w:rsid w:val="0070537B"/>
    <w:rsid w:val="00711764"/>
    <w:rsid w:val="00716DBA"/>
    <w:rsid w:val="00726238"/>
    <w:rsid w:val="0073523B"/>
    <w:rsid w:val="00736880"/>
    <w:rsid w:val="00757A6D"/>
    <w:rsid w:val="00761E23"/>
    <w:rsid w:val="007645BD"/>
    <w:rsid w:val="007650F2"/>
    <w:rsid w:val="00772C2E"/>
    <w:rsid w:val="00785C88"/>
    <w:rsid w:val="007A381A"/>
    <w:rsid w:val="007C472B"/>
    <w:rsid w:val="007E2042"/>
    <w:rsid w:val="007E5ED4"/>
    <w:rsid w:val="007F35C6"/>
    <w:rsid w:val="00807155"/>
    <w:rsid w:val="00821FD1"/>
    <w:rsid w:val="008304AC"/>
    <w:rsid w:val="00840A5B"/>
    <w:rsid w:val="008454E1"/>
    <w:rsid w:val="0086255D"/>
    <w:rsid w:val="0086460B"/>
    <w:rsid w:val="008817C7"/>
    <w:rsid w:val="0088318C"/>
    <w:rsid w:val="00885A16"/>
    <w:rsid w:val="00897DEF"/>
    <w:rsid w:val="008B401F"/>
    <w:rsid w:val="008B5F72"/>
    <w:rsid w:val="008D0B37"/>
    <w:rsid w:val="008D5025"/>
    <w:rsid w:val="008E19AB"/>
    <w:rsid w:val="008F1F10"/>
    <w:rsid w:val="008F4CF9"/>
    <w:rsid w:val="009021AB"/>
    <w:rsid w:val="00932CB6"/>
    <w:rsid w:val="00933E4B"/>
    <w:rsid w:val="00934C73"/>
    <w:rsid w:val="009367B0"/>
    <w:rsid w:val="0094268F"/>
    <w:rsid w:val="00951E2B"/>
    <w:rsid w:val="00985148"/>
    <w:rsid w:val="00991255"/>
    <w:rsid w:val="009A0364"/>
    <w:rsid w:val="009A2AA3"/>
    <w:rsid w:val="009A3C3E"/>
    <w:rsid w:val="009C1B06"/>
    <w:rsid w:val="009D0566"/>
    <w:rsid w:val="009E12BA"/>
    <w:rsid w:val="009F5A09"/>
    <w:rsid w:val="00A01FEF"/>
    <w:rsid w:val="00A16B5B"/>
    <w:rsid w:val="00A22D6F"/>
    <w:rsid w:val="00A3328A"/>
    <w:rsid w:val="00A346D4"/>
    <w:rsid w:val="00A417D8"/>
    <w:rsid w:val="00A466CE"/>
    <w:rsid w:val="00A5594B"/>
    <w:rsid w:val="00A75ACB"/>
    <w:rsid w:val="00A8307F"/>
    <w:rsid w:val="00AD06BE"/>
    <w:rsid w:val="00AF6029"/>
    <w:rsid w:val="00B06FF5"/>
    <w:rsid w:val="00B22D37"/>
    <w:rsid w:val="00B43A8F"/>
    <w:rsid w:val="00B44FE9"/>
    <w:rsid w:val="00B57881"/>
    <w:rsid w:val="00B733AE"/>
    <w:rsid w:val="00B77C7D"/>
    <w:rsid w:val="00B94116"/>
    <w:rsid w:val="00BA66CA"/>
    <w:rsid w:val="00BF18FB"/>
    <w:rsid w:val="00C11602"/>
    <w:rsid w:val="00C17B64"/>
    <w:rsid w:val="00C441B0"/>
    <w:rsid w:val="00C458C6"/>
    <w:rsid w:val="00C57C99"/>
    <w:rsid w:val="00C602BC"/>
    <w:rsid w:val="00C60982"/>
    <w:rsid w:val="00C85E4B"/>
    <w:rsid w:val="00C94A94"/>
    <w:rsid w:val="00CA4175"/>
    <w:rsid w:val="00CB0760"/>
    <w:rsid w:val="00CB5448"/>
    <w:rsid w:val="00CF56BA"/>
    <w:rsid w:val="00D02E41"/>
    <w:rsid w:val="00D05897"/>
    <w:rsid w:val="00D202A0"/>
    <w:rsid w:val="00D27727"/>
    <w:rsid w:val="00D5701E"/>
    <w:rsid w:val="00D70CD2"/>
    <w:rsid w:val="00D747D2"/>
    <w:rsid w:val="00D819B5"/>
    <w:rsid w:val="00D87070"/>
    <w:rsid w:val="00D910F6"/>
    <w:rsid w:val="00DC75B0"/>
    <w:rsid w:val="00E11E04"/>
    <w:rsid w:val="00E13C81"/>
    <w:rsid w:val="00E20AC1"/>
    <w:rsid w:val="00E41DBC"/>
    <w:rsid w:val="00E41F07"/>
    <w:rsid w:val="00E62DE3"/>
    <w:rsid w:val="00E85C4C"/>
    <w:rsid w:val="00E86D15"/>
    <w:rsid w:val="00E9104E"/>
    <w:rsid w:val="00E933FA"/>
    <w:rsid w:val="00EC4C28"/>
    <w:rsid w:val="00ED2888"/>
    <w:rsid w:val="00ED3A72"/>
    <w:rsid w:val="00EE744E"/>
    <w:rsid w:val="00EF1146"/>
    <w:rsid w:val="00F17E6E"/>
    <w:rsid w:val="00F22223"/>
    <w:rsid w:val="00F32A16"/>
    <w:rsid w:val="00F3595D"/>
    <w:rsid w:val="00F5733E"/>
    <w:rsid w:val="00F57DFC"/>
    <w:rsid w:val="00F654BC"/>
    <w:rsid w:val="00F86F99"/>
    <w:rsid w:val="00F94DC4"/>
    <w:rsid w:val="00FA60DC"/>
    <w:rsid w:val="00FB1CA5"/>
    <w:rsid w:val="00FC1E59"/>
    <w:rsid w:val="00FE2620"/>
    <w:rsid w:val="00FF4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D3A7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B0760"/>
    <w:rPr>
      <w:color w:val="0000FF"/>
      <w:u w:val="single"/>
    </w:rPr>
  </w:style>
  <w:style w:type="paragraph" w:styleId="a6">
    <w:name w:val="Normal (Web)"/>
    <w:basedOn w:val="a"/>
    <w:unhideWhenUsed/>
    <w:rsid w:val="00885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Кому"/>
    <w:basedOn w:val="a"/>
    <w:rsid w:val="00885A16"/>
    <w:pPr>
      <w:spacing w:after="0" w:line="240" w:lineRule="auto"/>
    </w:pPr>
    <w:rPr>
      <w:rFonts w:ascii="Baltica" w:eastAsia="Times New Roman" w:hAnsi="Baltica"/>
      <w:sz w:val="24"/>
      <w:szCs w:val="20"/>
      <w:lang w:eastAsia="ru-RU"/>
    </w:rPr>
  </w:style>
  <w:style w:type="character" w:customStyle="1" w:styleId="apple-converted-space">
    <w:name w:val="apple-converted-space"/>
    <w:rsid w:val="00885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992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3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8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3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7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8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5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6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9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0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1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2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0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5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C5172-83E7-4956-834D-DB347814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Елена</cp:lastModifiedBy>
  <cp:revision>3</cp:revision>
  <cp:lastPrinted>2022-12-21T09:45:00Z</cp:lastPrinted>
  <dcterms:created xsi:type="dcterms:W3CDTF">2023-01-12T02:37:00Z</dcterms:created>
  <dcterms:modified xsi:type="dcterms:W3CDTF">2023-01-12T02:38:00Z</dcterms:modified>
</cp:coreProperties>
</file>